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286D">
      <w:r>
        <w:rPr>
          <w:noProof/>
        </w:rPr>
        <w:drawing>
          <wp:inline distT="0" distB="0" distL="0" distR="0">
            <wp:extent cx="5436527" cy="4448710"/>
            <wp:effectExtent l="19050" t="0" r="0" b="0"/>
            <wp:docPr id="9" name="Рисунок 9" descr="C:\Users\Administrator\AppData\Local\Microsoft\Windows\Temporary Internet Files\Content.Word\IMG-202210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Temporary Internet Files\Content.Word\IMG-20221029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413" cy="444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9714" cy="2609636"/>
            <wp:effectExtent l="19050" t="0" r="0" b="0"/>
            <wp:docPr id="8" name="Рисунок 8" descr="C:\Users\Administrator\AppData\Local\Microsoft\Windows\Temporary Internet Files\Content.Word\IMG-202210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Local\Microsoft\Windows\Temporary Internet Files\Content.Word\IMG-20221029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846" cy="261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76932" cy="3008710"/>
            <wp:effectExtent l="19050" t="0" r="9418" b="0"/>
            <wp:docPr id="6" name="Рисунок 6" descr="C:\Users\Administrator\AppData\Local\Microsoft\Windows\Temporary Internet Files\Content.Word\IMG-202210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Temporary Internet Files\Content.Word\IMG-20221028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745" cy="30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41752" cy="2763749"/>
            <wp:effectExtent l="19050" t="0" r="1648" b="0"/>
            <wp:docPr id="5" name="Рисунок 5" descr="C:\Users\Administrator\AppData\Local\Microsoft\Windows\Temporary Internet Files\Content.Word\IMG-202210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Microsoft\Windows\Temporary Internet Files\Content.Word\IMG-20221028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878" cy="276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8892" cy="2763749"/>
            <wp:effectExtent l="19050" t="0" r="3508" b="0"/>
            <wp:docPr id="4" name="Рисунок 4" descr="C:\Users\Administrator\AppData\Local\Microsoft\Windows\Temporary Internet Files\Content.Word\IMG-202210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Word\IMG-20221028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183" cy="27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2672495"/>
            <wp:effectExtent l="19050" t="0" r="3175" b="0"/>
            <wp:docPr id="1" name="Рисунок 1" descr="C:\Users\Administrator\AppData\Local\Microsoft\Windows\Temporary Internet Files\Content.Word\IMG-202210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IMG-20221029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1B" w:rsidRDefault="00B5611B"/>
    <w:p w:rsidR="00B5611B" w:rsidRPr="00686281" w:rsidRDefault="00686281">
      <w:pPr>
        <w:rPr>
          <w:sz w:val="28"/>
          <w:szCs w:val="28"/>
          <w:lang w:val="sah-RU"/>
        </w:rPr>
      </w:pPr>
      <w:proofErr w:type="spellStart"/>
      <w:r>
        <w:rPr>
          <w:sz w:val="28"/>
          <w:szCs w:val="28"/>
        </w:rPr>
        <w:t>Алтынньы</w:t>
      </w:r>
      <w:proofErr w:type="spellEnd"/>
      <w:r>
        <w:rPr>
          <w:sz w:val="28"/>
          <w:szCs w:val="28"/>
        </w:rPr>
        <w:t xml:space="preserve"> 28 күнүгэр </w:t>
      </w:r>
      <w:proofErr w:type="spellStart"/>
      <w:r>
        <w:rPr>
          <w:sz w:val="28"/>
          <w:szCs w:val="28"/>
        </w:rPr>
        <w:t>Быракаан</w:t>
      </w:r>
      <w:proofErr w:type="spellEnd"/>
      <w:r>
        <w:rPr>
          <w:sz w:val="28"/>
          <w:szCs w:val="28"/>
        </w:rPr>
        <w:t xml:space="preserve"> нэһилиэгэр </w:t>
      </w:r>
      <w:proofErr w:type="spellStart"/>
      <w:r>
        <w:rPr>
          <w:sz w:val="28"/>
          <w:szCs w:val="28"/>
        </w:rPr>
        <w:t>тапталлаах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суруйааччыбыт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иир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дойдулаахпыт</w:t>
      </w:r>
      <w:proofErr w:type="spellEnd"/>
      <w:r>
        <w:rPr>
          <w:sz w:val="28"/>
          <w:szCs w:val="28"/>
        </w:rPr>
        <w:t xml:space="preserve"> Петр Николаевич </w:t>
      </w:r>
      <w:proofErr w:type="spellStart"/>
      <w:r>
        <w:rPr>
          <w:sz w:val="28"/>
          <w:szCs w:val="28"/>
        </w:rPr>
        <w:t>Тобуруокап</w:t>
      </w:r>
      <w:proofErr w:type="spellEnd"/>
      <w:r>
        <w:rPr>
          <w:sz w:val="28"/>
          <w:szCs w:val="28"/>
        </w:rPr>
        <w:t xml:space="preserve"> 105 сааһын </w:t>
      </w:r>
      <w:proofErr w:type="spellStart"/>
      <w:r>
        <w:rPr>
          <w:sz w:val="28"/>
          <w:szCs w:val="28"/>
        </w:rPr>
        <w:t>бэлиэтиир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дьоро</w:t>
      </w:r>
      <w:proofErr w:type="spellEnd"/>
      <w:r>
        <w:rPr>
          <w:sz w:val="28"/>
          <w:szCs w:val="28"/>
        </w:rPr>
        <w:t xml:space="preserve"> тэрээһин </w:t>
      </w:r>
      <w:proofErr w:type="spellStart"/>
      <w:r>
        <w:rPr>
          <w:sz w:val="28"/>
          <w:szCs w:val="28"/>
        </w:rPr>
        <w:t>бэрт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сэргэхтик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буолан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ааста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sah-RU"/>
        </w:rPr>
        <w:t>Норуот таптыыр суруйааччытын оҕолуун, кырдьаҕастыын уруйдаатыбыт –айхаллаатыбыт. Кини айымньылара кэрэни өйдүүргэ,норуот духуобунай баайын үрдүктүк сыаналыырга,төрөөбүт дойдуну,норуоту таптыырга үөрэтэр биир дойдулаах суруйааччыбытынан киэн туттабыт.</w:t>
      </w:r>
    </w:p>
    <w:sectPr w:rsidR="00B5611B" w:rsidRPr="00686281" w:rsidSect="00B561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0286D"/>
    <w:rsid w:val="00686281"/>
    <w:rsid w:val="00B0286D"/>
    <w:rsid w:val="00B5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2022-11-02T05:31:00Z</dcterms:created>
  <dcterms:modified xsi:type="dcterms:W3CDTF">2022-11-02T06:02:00Z</dcterms:modified>
</cp:coreProperties>
</file>